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jc w:val="both"/>
        <w:rPr>
          <w:b w:val="1"/>
          <w:sz w:val="72"/>
          <w:szCs w:val="72"/>
        </w:rPr>
      </w:pPr>
      <w:r w:rsidDel="00000000" w:rsidR="00000000" w:rsidRPr="00000000">
        <w:rPr>
          <w:b w:val="1"/>
          <w:sz w:val="72"/>
          <w:szCs w:val="72"/>
          <w:rtl w:val="0"/>
        </w:rPr>
        <w:t xml:space="preserve">Marking and Feedback Policy </w:t>
      </w:r>
    </w:p>
    <w:p w:rsidR="00000000" w:rsidDel="00000000" w:rsidP="00000000" w:rsidRDefault="00000000" w:rsidRPr="00000000" w14:paraId="00000002">
      <w:pPr>
        <w:spacing w:after="240" w:line="259" w:lineRule="auto"/>
        <w:jc w:val="both"/>
        <w:rPr>
          <w:sz w:val="28"/>
          <w:szCs w:val="28"/>
        </w:rPr>
      </w:pPr>
      <w:r w:rsidDel="00000000" w:rsidR="00000000" w:rsidRPr="00000000">
        <w:rPr>
          <w:sz w:val="28"/>
          <w:szCs w:val="28"/>
          <w:rtl w:val="0"/>
        </w:rPr>
        <w:t xml:space="preserve">Kielder Primary School &amp; Nursery</w:t>
      </w:r>
    </w:p>
    <w:p w:rsidR="00000000" w:rsidDel="00000000" w:rsidP="00000000" w:rsidRDefault="00000000" w:rsidRPr="00000000" w14:paraId="00000003">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4">
      <w:pPr>
        <w:spacing w:after="120" w:line="240" w:lineRule="auto"/>
        <w:jc w:val="both"/>
        <w:rPr>
          <w:color w:val="00cf80"/>
          <w:sz w:val="20"/>
          <w:szCs w:val="20"/>
        </w:rPr>
      </w:pPr>
      <w:r w:rsidDel="00000000" w:rsidR="00000000" w:rsidRPr="00000000">
        <w:rPr>
          <w:rtl w:val="0"/>
        </w:rPr>
      </w:r>
    </w:p>
    <w:p w:rsidR="00000000" w:rsidDel="00000000" w:rsidP="00000000" w:rsidRDefault="00000000" w:rsidRPr="00000000" w14:paraId="00000005">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6">
      <w:pPr>
        <w:spacing w:after="120" w:line="240" w:lineRule="auto"/>
        <w:jc w:val="center"/>
        <w:rPr>
          <w:sz w:val="20"/>
          <w:szCs w:val="20"/>
        </w:rPr>
      </w:pPr>
      <w:r w:rsidDel="00000000" w:rsidR="00000000" w:rsidRPr="00000000">
        <w:rPr>
          <w:sz w:val="20"/>
          <w:szCs w:val="20"/>
        </w:rPr>
        <w:drawing>
          <wp:inline distB="0" distT="0" distL="114300" distR="114300">
            <wp:extent cx="2895600" cy="289496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95600" cy="289496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8">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9">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A">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B">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C">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D">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E">
      <w:pPr>
        <w:spacing w:after="120" w:line="240" w:lineRule="auto"/>
        <w:jc w:val="both"/>
        <w:rPr>
          <w:sz w:val="20"/>
          <w:szCs w:val="20"/>
        </w:rPr>
      </w:pPr>
      <w:r w:rsidDel="00000000" w:rsidR="00000000" w:rsidRPr="00000000">
        <w:rPr>
          <w:b w:val="1"/>
          <w:sz w:val="20"/>
          <w:szCs w:val="20"/>
          <w:rtl w:val="0"/>
        </w:rPr>
        <w:t xml:space="preserve">POLICY STATUS</w:t>
      </w:r>
      <w:r w:rsidDel="00000000" w:rsidR="00000000" w:rsidRPr="00000000">
        <w:rPr>
          <w:rtl w:val="0"/>
        </w:rPr>
      </w:r>
    </w:p>
    <w:p w:rsidR="00000000" w:rsidDel="00000000" w:rsidP="00000000" w:rsidRDefault="00000000" w:rsidRPr="00000000" w14:paraId="0000000F">
      <w:pPr>
        <w:spacing w:after="120" w:line="240" w:lineRule="auto"/>
        <w:jc w:val="both"/>
        <w:rPr>
          <w:sz w:val="20"/>
          <w:szCs w:val="20"/>
        </w:rPr>
      </w:pPr>
      <w:r w:rsidDel="00000000" w:rsidR="00000000" w:rsidRPr="00000000">
        <w:rPr>
          <w:rtl w:val="0"/>
        </w:rPr>
      </w:r>
    </w:p>
    <w:tbl>
      <w:tblPr>
        <w:tblStyle w:val="Table1"/>
        <w:tblW w:w="4215.0" w:type="dxa"/>
        <w:jc w:val="left"/>
        <w:tblInd w:w="-100.0" w:type="dxa"/>
        <w:tblLayout w:type="fixed"/>
        <w:tblLook w:val="0000"/>
      </w:tblPr>
      <w:tblGrid>
        <w:gridCol w:w="1590"/>
        <w:gridCol w:w="2625"/>
        <w:tblGridChange w:id="0">
          <w:tblGrid>
            <w:gridCol w:w="1590"/>
            <w:gridCol w:w="262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0">
            <w:pPr>
              <w:spacing w:after="120" w:line="240" w:lineRule="auto"/>
              <w:jc w:val="both"/>
              <w:rPr>
                <w:sz w:val="20"/>
                <w:szCs w:val="20"/>
              </w:rPr>
            </w:pPr>
            <w:r w:rsidDel="00000000" w:rsidR="00000000" w:rsidRPr="00000000">
              <w:rPr>
                <w:b w:val="1"/>
                <w:sz w:val="20"/>
                <w:szCs w:val="20"/>
                <w:rtl w:val="0"/>
              </w:rPr>
              <w:t xml:space="preserve">Date approved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1">
            <w:pPr>
              <w:spacing w:after="120" w:line="240" w:lineRule="auto"/>
              <w:jc w:val="both"/>
              <w:rPr>
                <w:sz w:val="20"/>
                <w:szCs w:val="20"/>
              </w:rPr>
            </w:pPr>
            <w:r w:rsidDel="00000000" w:rsidR="00000000" w:rsidRPr="00000000">
              <w:rPr>
                <w:b w:val="1"/>
                <w:sz w:val="20"/>
                <w:szCs w:val="20"/>
                <w:rtl w:val="0"/>
              </w:rPr>
              <w:t xml:space="preserve">September 2021</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2">
            <w:pPr>
              <w:spacing w:after="120" w:line="240" w:lineRule="auto"/>
              <w:jc w:val="both"/>
              <w:rPr>
                <w:sz w:val="20"/>
                <w:szCs w:val="20"/>
              </w:rPr>
            </w:pPr>
            <w:r w:rsidDel="00000000" w:rsidR="00000000" w:rsidRPr="00000000">
              <w:rPr>
                <w:b w:val="1"/>
                <w:sz w:val="20"/>
                <w:szCs w:val="20"/>
                <w:rtl w:val="0"/>
              </w:rPr>
              <w:t xml:space="preserve">Review cycle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3">
            <w:pPr>
              <w:spacing w:after="120" w:line="240" w:lineRule="auto"/>
              <w:jc w:val="both"/>
              <w:rPr>
                <w:sz w:val="20"/>
                <w:szCs w:val="20"/>
              </w:rPr>
            </w:pPr>
            <w:r w:rsidDel="00000000" w:rsidR="00000000" w:rsidRPr="00000000">
              <w:rPr>
                <w:b w:val="1"/>
                <w:sz w:val="20"/>
                <w:szCs w:val="20"/>
                <w:rtl w:val="0"/>
              </w:rPr>
              <w:t xml:space="preserve">Every 3 years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4">
            <w:pPr>
              <w:spacing w:after="120" w:line="240" w:lineRule="auto"/>
              <w:jc w:val="both"/>
              <w:rPr>
                <w:sz w:val="20"/>
                <w:szCs w:val="20"/>
              </w:rPr>
            </w:pPr>
            <w:r w:rsidDel="00000000" w:rsidR="00000000" w:rsidRPr="00000000">
              <w:rPr>
                <w:b w:val="1"/>
                <w:sz w:val="20"/>
                <w:szCs w:val="20"/>
                <w:rtl w:val="0"/>
              </w:rPr>
              <w:t xml:space="preserve">Next review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5">
            <w:pPr>
              <w:spacing w:after="120" w:line="240" w:lineRule="auto"/>
              <w:jc w:val="both"/>
              <w:rPr>
                <w:sz w:val="20"/>
                <w:szCs w:val="20"/>
              </w:rPr>
            </w:pPr>
            <w:r w:rsidDel="00000000" w:rsidR="00000000" w:rsidRPr="00000000">
              <w:rPr>
                <w:b w:val="1"/>
                <w:sz w:val="20"/>
                <w:szCs w:val="20"/>
                <w:rtl w:val="0"/>
              </w:rPr>
              <w:t xml:space="preserve">September 2024</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6">
            <w:pPr>
              <w:spacing w:after="120" w:line="240" w:lineRule="auto"/>
              <w:jc w:val="both"/>
              <w:rPr>
                <w:sz w:val="20"/>
                <w:szCs w:val="20"/>
              </w:rPr>
            </w:pPr>
            <w:r w:rsidDel="00000000" w:rsidR="00000000" w:rsidRPr="00000000">
              <w:rPr>
                <w:b w:val="1"/>
                <w:sz w:val="20"/>
                <w:szCs w:val="20"/>
                <w:rtl w:val="0"/>
              </w:rPr>
              <w:t xml:space="preserve">Approval level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7">
            <w:pPr>
              <w:spacing w:after="120" w:line="240" w:lineRule="auto"/>
              <w:jc w:val="both"/>
              <w:rPr>
                <w:sz w:val="20"/>
                <w:szCs w:val="20"/>
              </w:rPr>
            </w:pPr>
            <w:r w:rsidDel="00000000" w:rsidR="00000000" w:rsidRPr="00000000">
              <w:rPr>
                <w:b w:val="1"/>
                <w:sz w:val="20"/>
                <w:szCs w:val="20"/>
                <w:rtl w:val="0"/>
              </w:rPr>
              <w:t xml:space="preserve">Headteacher</w:t>
            </w:r>
            <w:r w:rsidDel="00000000" w:rsidR="00000000" w:rsidRPr="00000000">
              <w:rPr>
                <w:rtl w:val="0"/>
              </w:rPr>
            </w:r>
          </w:p>
        </w:tc>
      </w:tr>
    </w:tbl>
    <w:p w:rsidR="00000000" w:rsidDel="00000000" w:rsidP="00000000" w:rsidRDefault="00000000" w:rsidRPr="00000000" w14:paraId="00000018">
      <w:pPr>
        <w:spacing w:after="120" w:line="240" w:lineRule="auto"/>
        <w:jc w:val="both"/>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5999450683594" w:right="0" w:firstLine="0"/>
        <w:jc w:val="both"/>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Rationale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23974609375" w:line="235.62000274658203" w:lineRule="auto"/>
        <w:ind w:left="548.9599609375" w:right="1727.1319580078125" w:firstLine="6.439971923828125"/>
        <w:jc w:val="both"/>
        <w:rPr>
          <w:sz w:val="24"/>
          <w:szCs w:val="24"/>
        </w:rPr>
      </w:pPr>
      <w:r w:rsidDel="00000000" w:rsidR="00000000" w:rsidRPr="00000000">
        <w:rPr>
          <w:i w:val="0"/>
          <w:smallCaps w:val="0"/>
          <w:strike w:val="0"/>
          <w:color w:val="000000"/>
          <w:sz w:val="24"/>
          <w:szCs w:val="24"/>
          <w:u w:val="none"/>
          <w:shd w:fill="auto" w:val="clear"/>
          <w:vertAlign w:val="baseline"/>
          <w:rtl w:val="0"/>
        </w:rPr>
        <w:t xml:space="preserve">Marking and feedback are the foremost tools used by the class teacher to improve both teaching and learning. The purpose of marking and feedback for the teacher is: </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23974609375" w:line="235.62000274658203" w:lineRule="auto"/>
        <w:ind w:left="548.9599609375" w:right="1727.1319580078125" w:firstLine="6.439971923828125"/>
        <w:jc w:val="both"/>
        <w:rPr>
          <w:sz w:val="2"/>
          <w:szCs w:val="2"/>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8.349609375" w:line="235.62000274658203" w:lineRule="auto"/>
        <w:ind w:left="708.6614173228347" w:right="3021.077880859375" w:hanging="283.46456692913375"/>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to gain an understanding of children’s learning</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35.62000274658203" w:lineRule="auto"/>
        <w:ind w:left="708.6614173228347" w:right="3021.077880859375" w:hanging="283.46456692913375"/>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to plan next steps in learning </w:t>
      </w:r>
    </w:p>
    <w:p w:rsidR="00000000" w:rsidDel="00000000" w:rsidP="00000000" w:rsidRDefault="00000000" w:rsidRPr="00000000" w14:paraId="0000001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283.46456692913375"/>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to guide future planning </w:t>
      </w:r>
    </w:p>
    <w:p w:rsidR="00000000" w:rsidDel="00000000" w:rsidP="00000000" w:rsidRDefault="00000000" w:rsidRPr="00000000" w14:paraId="0000002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240" w:lineRule="auto"/>
        <w:ind w:left="708.6614173228347" w:right="0" w:hanging="283.46456692913375"/>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to summarise learning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974609375" w:line="240" w:lineRule="auto"/>
        <w:ind w:left="1440" w:right="0" w:firstLine="0"/>
        <w:jc w:val="both"/>
        <w:rPr>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974609375" w:line="235.62000274658203" w:lineRule="auto"/>
        <w:ind w:left="1279.8800659179688" w:right="1733.306884765625" w:hanging="723.9201354980469"/>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purpose of marking and feedback for the child is: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974609375" w:line="235.62000274658203" w:lineRule="auto"/>
        <w:ind w:left="1279.8800659179688" w:right="1733.306884765625" w:hanging="723.9201354980469"/>
        <w:jc w:val="both"/>
        <w:rPr>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3.23974609375" w:line="235.62000274658203" w:lineRule="auto"/>
        <w:ind w:left="720" w:right="1733.306884765625" w:hanging="294.80314960629914"/>
        <w:jc w:val="both"/>
        <w:rPr>
          <w:sz w:val="24"/>
          <w:szCs w:val="24"/>
          <w:u w:val="none"/>
        </w:rPr>
      </w:pPr>
      <w:r w:rsidDel="00000000" w:rsidR="00000000" w:rsidRPr="00000000">
        <w:rPr>
          <w:i w:val="0"/>
          <w:smallCaps w:val="0"/>
          <w:strike w:val="0"/>
          <w:color w:val="000000"/>
          <w:sz w:val="24"/>
          <w:szCs w:val="24"/>
          <w:u w:val="none"/>
          <w:shd w:fill="auto" w:val="clear"/>
          <w:vertAlign w:val="baseline"/>
          <w:rtl w:val="0"/>
        </w:rPr>
        <w:t xml:space="preserve">to gain an understanding of how well they have grasped and understood th</w:t>
      </w:r>
      <w:r w:rsidDel="00000000" w:rsidR="00000000" w:rsidRPr="00000000">
        <w:rPr>
          <w:sz w:val="24"/>
          <w:szCs w:val="24"/>
          <w:rtl w:val="0"/>
        </w:rPr>
        <w:t xml:space="preserve">e </w:t>
      </w:r>
      <w:r w:rsidDel="00000000" w:rsidR="00000000" w:rsidRPr="00000000">
        <w:rPr>
          <w:i w:val="0"/>
          <w:smallCaps w:val="0"/>
          <w:strike w:val="0"/>
          <w:color w:val="000000"/>
          <w:sz w:val="24"/>
          <w:szCs w:val="24"/>
          <w:u w:val="none"/>
          <w:shd w:fill="auto" w:val="clear"/>
          <w:vertAlign w:val="baseline"/>
          <w:rtl w:val="0"/>
        </w:rPr>
        <w:t xml:space="preserve">learning </w:t>
      </w:r>
    </w:p>
    <w:p w:rsidR="00000000" w:rsidDel="00000000" w:rsidP="00000000" w:rsidRDefault="00000000" w:rsidRPr="00000000" w14:paraId="000000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35.62000274658203" w:lineRule="auto"/>
        <w:ind w:left="720" w:right="2128.9398193359375" w:hanging="294.80314960629914"/>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to enable the children to identify strengths and information on how to improve their performance to extend their learning </w:t>
      </w:r>
    </w:p>
    <w:p w:rsidR="00000000" w:rsidDel="00000000" w:rsidP="00000000" w:rsidRDefault="00000000" w:rsidRPr="00000000" w14:paraId="000000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35.62000274658203" w:lineRule="auto"/>
        <w:ind w:left="720" w:right="1944.0264892578125" w:hanging="294.80314960629914"/>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to be given time to reflect upon their learning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235.62000274658203" w:lineRule="auto"/>
        <w:ind w:left="0" w:right="1944.0264892578125" w:firstLine="0"/>
        <w:jc w:val="both"/>
        <w:rPr>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235.62000274658203" w:lineRule="auto"/>
        <w:ind w:left="0" w:right="1944.0264892578125"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Involving the children in part of the process of marking provides opportunities for them to self assess and reflect on positive and constructive feedback. Peer marking is a valuable way for children to learn from each other.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35.62000274658203" w:lineRule="auto"/>
        <w:ind w:left="0" w:right="1720.3497314453125" w:firstLine="0"/>
        <w:jc w:val="both"/>
        <w:rPr>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35.62000274658203" w:lineRule="auto"/>
        <w:ind w:left="0" w:right="1720.3497314453125"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teachers set high standards through the marking of children’s work, the standard of children’s work will also be high. Marking should encourage good basic grammar and English skills within </w:t>
      </w:r>
      <w:r w:rsidDel="00000000" w:rsidR="00000000" w:rsidRPr="00000000">
        <w:rPr>
          <w:b w:val="1"/>
          <w:i w:val="0"/>
          <w:smallCaps w:val="0"/>
          <w:strike w:val="0"/>
          <w:color w:val="000000"/>
          <w:sz w:val="24"/>
          <w:szCs w:val="24"/>
          <w:u w:val="none"/>
          <w:shd w:fill="auto" w:val="clear"/>
          <w:vertAlign w:val="baseline"/>
          <w:rtl w:val="0"/>
        </w:rPr>
        <w:t xml:space="preserve">all </w:t>
      </w:r>
      <w:r w:rsidDel="00000000" w:rsidR="00000000" w:rsidRPr="00000000">
        <w:rPr>
          <w:i w:val="0"/>
          <w:smallCaps w:val="0"/>
          <w:strike w:val="0"/>
          <w:color w:val="000000"/>
          <w:sz w:val="24"/>
          <w:szCs w:val="24"/>
          <w:u w:val="none"/>
          <w:shd w:fill="auto" w:val="clear"/>
          <w:vertAlign w:val="baseline"/>
          <w:rtl w:val="0"/>
        </w:rPr>
        <w:t xml:space="preserve">curriculum areas.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3502197265625" w:line="240" w:lineRule="auto"/>
        <w:ind w:left="0" w:right="0" w:firstLine="0"/>
        <w:jc w:val="both"/>
        <w:rPr>
          <w:b w:val="1"/>
          <w:i w:val="0"/>
          <w:smallCaps w:val="0"/>
          <w:strike w:val="0"/>
          <w:color w:val="000000"/>
          <w:sz w:val="28"/>
          <w:szCs w:val="28"/>
          <w:shd w:fill="auto" w:val="clear"/>
          <w:vertAlign w:val="baseline"/>
        </w:rPr>
      </w:pPr>
      <w:r w:rsidDel="00000000" w:rsidR="00000000" w:rsidRPr="00000000">
        <w:rPr>
          <w:b w:val="1"/>
          <w:i w:val="0"/>
          <w:smallCaps w:val="0"/>
          <w:strike w:val="0"/>
          <w:color w:val="000000"/>
          <w:sz w:val="28"/>
          <w:szCs w:val="28"/>
          <w:shd w:fill="auto" w:val="clear"/>
          <w:vertAlign w:val="baseline"/>
          <w:rtl w:val="0"/>
        </w:rPr>
        <w:t xml:space="preserve">Marking and Feedback Code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974609375"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3.23974609375"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Please mark in </w:t>
      </w:r>
      <w:r w:rsidDel="00000000" w:rsidR="00000000" w:rsidRPr="00000000">
        <w:rPr>
          <w:b w:val="1"/>
          <w:i w:val="0"/>
          <w:smallCaps w:val="0"/>
          <w:strike w:val="0"/>
          <w:color w:val="000000"/>
          <w:sz w:val="24"/>
          <w:szCs w:val="24"/>
          <w:u w:val="single"/>
          <w:shd w:fill="auto" w:val="clear"/>
          <w:vertAlign w:val="baseline"/>
          <w:rtl w:val="0"/>
        </w:rPr>
        <w:t xml:space="preserve">black</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pen. </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35.62000274658203" w:lineRule="auto"/>
        <w:ind w:left="720" w:right="1830.379638671875"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Comments should </w:t>
      </w:r>
      <w:r w:rsidDel="00000000" w:rsidR="00000000" w:rsidRPr="00000000">
        <w:rPr>
          <w:b w:val="1"/>
          <w:i w:val="0"/>
          <w:smallCaps w:val="0"/>
          <w:strike w:val="0"/>
          <w:color w:val="000000"/>
          <w:sz w:val="24"/>
          <w:szCs w:val="24"/>
          <w:u w:val="single"/>
          <w:shd w:fill="auto" w:val="clear"/>
          <w:vertAlign w:val="baseline"/>
          <w:rtl w:val="0"/>
        </w:rPr>
        <w:t xml:space="preserve">link to the learning objective.</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35.62000274658203" w:lineRule="auto"/>
        <w:ind w:left="720" w:right="1830.379638671875"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Challenges/next steps given where appropriate.</w:t>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35.62000274658203" w:lineRule="auto"/>
        <w:ind w:left="720" w:right="1830.379638671875"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Allow children to have five to ten minutes daily, to go back and check corrections. </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35.62000274658203" w:lineRule="auto"/>
        <w:ind w:left="720" w:right="2282.774658203125"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Self-assessment should be marked using a traffic light system (See appendix 1).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35.62000274658203" w:lineRule="auto"/>
        <w:ind w:left="0" w:right="2282.774658203125" w:firstLine="0"/>
        <w:jc w:val="both"/>
        <w:rPr>
          <w:sz w:val="28"/>
          <w:szCs w:val="28"/>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91455078125" w:line="235.62000274658203" w:lineRule="auto"/>
        <w:ind w:left="0" w:right="1835.201416015625"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 variety of different types of marking should take place and these will vary depending on the context (See appendix 1). Editing tabs will be implemented in books when written work needs to be re-written by the child for explained errors. Instead of children ‘rubbing out’ their work, an editing tab will be glued in the books page-margin to write over the top of previous writing. This will show that a good level of understanding has been applied and learning progress has been achieved.</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91455078125" w:line="235.62000274658203" w:lineRule="auto"/>
        <w:ind w:left="0" w:right="1835.201416015625" w:firstLine="0"/>
        <w:jc w:val="both"/>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91455078125" w:line="235.62000274658203" w:lineRule="auto"/>
        <w:ind w:left="0" w:right="1835.201416015625" w:firstLine="0"/>
        <w:jc w:val="both"/>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91455078125" w:line="235.62000274658203" w:lineRule="auto"/>
        <w:ind w:left="0" w:right="1835.201416015625" w:firstLine="0"/>
        <w:jc w:val="both"/>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Marking spellings</w:t>
      </w:r>
      <w:r w:rsidDel="00000000" w:rsidR="00000000" w:rsidRPr="00000000">
        <w:rPr>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974609375" w:line="235.62000274658203" w:lineRule="auto"/>
        <w:ind w:left="0" w:right="1809.51904296875"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Marking a spelling should show the children what they can spell rather than what they can’t spell. This will be marked by placing a tick under the parts of the word that they have spelled correctly and a line under the parts they have not. This supports children to see exactly which part is not right and focus on this rather </w:t>
      </w:r>
      <w:r w:rsidDel="00000000" w:rsidR="00000000" w:rsidRPr="00000000">
        <w:rPr>
          <w:sz w:val="24"/>
          <w:szCs w:val="24"/>
          <w:rtl w:val="0"/>
        </w:rPr>
        <w:t xml:space="preserve">than</w:t>
      </w:r>
      <w:r w:rsidDel="00000000" w:rsidR="00000000" w:rsidRPr="00000000">
        <w:rPr>
          <w:i w:val="0"/>
          <w:smallCaps w:val="0"/>
          <w:strike w:val="0"/>
          <w:color w:val="000000"/>
          <w:sz w:val="24"/>
          <w:szCs w:val="24"/>
          <w:u w:val="none"/>
          <w:shd w:fill="auto" w:val="clear"/>
          <w:vertAlign w:val="baseline"/>
          <w:rtl w:val="0"/>
        </w:rPr>
        <w:t xml:space="preserve"> the whole word.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349609375" w:line="237.4049949645996" w:lineRule="auto"/>
        <w:ind w:left="0" w:right="1911.8414306640625" w:firstLine="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It is essential that children’s feedback reflects the correct level of challenge. Teachers are expected to use the following guidance when marking.</w:t>
      </w:r>
      <w:r w:rsidDel="00000000" w:rsidR="00000000" w:rsidRPr="00000000">
        <w:rPr>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26708984375" w:line="209.77323532104492" w:lineRule="auto"/>
        <w:ind w:left="552.3199462890625" w:right="2606.42333984375" w:firstLine="0"/>
        <w:jc w:val="center"/>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Challenge </w:t>
      </w:r>
      <w:r w:rsidDel="00000000" w:rsidR="00000000" w:rsidRPr="00000000">
        <w:rPr>
          <w:rFonts w:ascii="Arial Unicode MS" w:cs="Arial Unicode MS" w:eastAsia="Arial Unicode MS" w:hAnsi="Arial Unicode MS"/>
          <w:sz w:val="28"/>
          <w:szCs w:val="28"/>
          <w:rtl w:val="0"/>
        </w:rPr>
        <w:t xml:space="preserve">→ </w:t>
      </w:r>
      <w:r w:rsidDel="00000000" w:rsidR="00000000" w:rsidRPr="00000000">
        <w:rPr>
          <w:i w:val="0"/>
          <w:smallCaps w:val="0"/>
          <w:strike w:val="0"/>
          <w:color w:val="000000"/>
          <w:sz w:val="28"/>
          <w:szCs w:val="28"/>
          <w:u w:val="none"/>
          <w:shd w:fill="auto" w:val="clear"/>
          <w:vertAlign w:val="baseline"/>
          <w:rtl w:val="0"/>
        </w:rPr>
        <w:t xml:space="preserve">Reminder </w:t>
      </w:r>
      <w:r w:rsidDel="00000000" w:rsidR="00000000" w:rsidRPr="00000000">
        <w:rPr>
          <w:rFonts w:ascii="Arial Unicode MS" w:cs="Arial Unicode MS" w:eastAsia="Arial Unicode MS" w:hAnsi="Arial Unicode MS"/>
          <w:sz w:val="28"/>
          <w:szCs w:val="28"/>
          <w:rtl w:val="0"/>
        </w:rPr>
        <w:t xml:space="preserve">→ </w:t>
      </w:r>
      <w:r w:rsidDel="00000000" w:rsidR="00000000" w:rsidRPr="00000000">
        <w:rPr>
          <w:i w:val="0"/>
          <w:smallCaps w:val="0"/>
          <w:strike w:val="0"/>
          <w:color w:val="000000"/>
          <w:sz w:val="28"/>
          <w:szCs w:val="28"/>
          <w:u w:val="none"/>
          <w:shd w:fill="auto" w:val="clear"/>
          <w:vertAlign w:val="baseline"/>
          <w:rtl w:val="0"/>
        </w:rPr>
        <w:t xml:space="preserve">Steps </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3046875" w:line="240" w:lineRule="auto"/>
        <w:ind w:left="0" w:right="0" w:firstLine="0"/>
        <w:jc w:val="both"/>
        <w:rPr>
          <w:b w:val="1"/>
          <w:sz w:val="28"/>
          <w:szCs w:val="28"/>
        </w:rPr>
      </w:pPr>
      <w:r w:rsidDel="00000000" w:rsidR="00000000" w:rsidRPr="00000000">
        <w:rPr>
          <w:b w:val="1"/>
          <w:i w:val="0"/>
          <w:smallCaps w:val="0"/>
          <w:strike w:val="0"/>
          <w:color w:val="000000"/>
          <w:sz w:val="28"/>
          <w:szCs w:val="28"/>
          <w:shd w:fill="auto" w:val="clear"/>
          <w:vertAlign w:val="baseline"/>
          <w:rtl w:val="0"/>
        </w:rPr>
        <w:t xml:space="preserve">Principles </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3046875" w:line="240" w:lineRule="auto"/>
        <w:ind w:left="0" w:right="0" w:firstLine="0"/>
        <w:jc w:val="both"/>
        <w:rPr>
          <w:b w:val="1"/>
          <w:sz w:val="2"/>
          <w:szCs w:val="2"/>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3.23974609375" w:line="235.62000274658203" w:lineRule="auto"/>
        <w:ind w:left="720" w:right="2232.2662353515625"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Marking of children’s work can have different roles and purposes at different times and can involve </w:t>
      </w:r>
      <w:r w:rsidDel="00000000" w:rsidR="00000000" w:rsidRPr="00000000">
        <w:rPr>
          <w:b w:val="1"/>
          <w:i w:val="0"/>
          <w:smallCaps w:val="0"/>
          <w:strike w:val="0"/>
          <w:color w:val="000000"/>
          <w:sz w:val="24"/>
          <w:szCs w:val="24"/>
          <w:u w:val="none"/>
          <w:shd w:fill="auto" w:val="clear"/>
          <w:vertAlign w:val="baseline"/>
          <w:rtl w:val="0"/>
        </w:rPr>
        <w:t xml:space="preserve">both written and verbal feedback. </w:t>
      </w:r>
    </w:p>
    <w:p w:rsidR="00000000" w:rsidDel="00000000" w:rsidP="00000000" w:rsidRDefault="00000000" w:rsidRPr="00000000" w14:paraId="0000004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35.62000274658203" w:lineRule="auto"/>
        <w:ind w:left="720" w:right="1863.4063720703125"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written work should be marked. There will be </w:t>
      </w:r>
      <w:r w:rsidDel="00000000" w:rsidR="00000000" w:rsidRPr="00000000">
        <w:rPr>
          <w:b w:val="1"/>
          <w:i w:val="0"/>
          <w:smallCaps w:val="0"/>
          <w:strike w:val="0"/>
          <w:color w:val="000000"/>
          <w:sz w:val="24"/>
          <w:szCs w:val="24"/>
          <w:u w:val="none"/>
          <w:shd w:fill="auto" w:val="clear"/>
          <w:vertAlign w:val="baseline"/>
          <w:rtl w:val="0"/>
        </w:rPr>
        <w:t xml:space="preserve">more verbal marking </w:t>
      </w:r>
      <w:r w:rsidDel="00000000" w:rsidR="00000000" w:rsidRPr="00000000">
        <w:rPr>
          <w:i w:val="0"/>
          <w:smallCaps w:val="0"/>
          <w:strike w:val="0"/>
          <w:color w:val="000000"/>
          <w:sz w:val="24"/>
          <w:szCs w:val="24"/>
          <w:u w:val="none"/>
          <w:shd w:fill="auto" w:val="clear"/>
          <w:vertAlign w:val="baseline"/>
          <w:rtl w:val="0"/>
        </w:rPr>
        <w:t xml:space="preserve">within EYFS and KS1 but this should be indicated on the piece of work (VF). </w:t>
      </w:r>
    </w:p>
    <w:p w:rsidR="00000000" w:rsidDel="00000000" w:rsidP="00000000" w:rsidRDefault="00000000" w:rsidRPr="00000000" w14:paraId="0000004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35.62000274658203" w:lineRule="auto"/>
        <w:ind w:left="720" w:right="1948.7933349609375"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Verbal feedback is used as a main marking tool due to small class sizes. The children benefit from verbal feedback daily in each lesson. </w:t>
      </w:r>
    </w:p>
    <w:p w:rsidR="00000000" w:rsidDel="00000000" w:rsidP="00000000" w:rsidRDefault="00000000" w:rsidRPr="00000000" w14:paraId="0000004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35.62000274658203" w:lineRule="auto"/>
        <w:ind w:left="720" w:right="2539.4915771484375"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marking of children’s work, either written or verbal, should occur as soon as possible. </w:t>
      </w:r>
    </w:p>
    <w:p w:rsidR="00000000" w:rsidDel="00000000" w:rsidP="00000000" w:rsidRDefault="00000000" w:rsidRPr="00000000" w14:paraId="0000004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35.62000274658203" w:lineRule="auto"/>
        <w:ind w:left="720" w:right="1857.5616455078125"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Teachers should look for strengths before identifying weaknesses when marking work if at all possible.</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35.62000274658203" w:lineRule="auto"/>
        <w:ind w:left="720" w:right="1857.5616455078125"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Marking should be linked to learning objectives and targets with some reference being made to English skills if appropriate. This applies when marking work within all subject areas. </w:t>
      </w:r>
    </w:p>
    <w:p w:rsidR="00000000" w:rsidDel="00000000" w:rsidP="00000000" w:rsidRDefault="00000000" w:rsidRPr="00000000" w14:paraId="0000004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35.62000274658203" w:lineRule="auto"/>
        <w:ind w:left="720" w:right="3107.7801513671875"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Marking procedures and standards should be consistently applied across the school. </w:t>
      </w:r>
    </w:p>
    <w:p w:rsidR="00000000" w:rsidDel="00000000" w:rsidP="00000000" w:rsidRDefault="00000000" w:rsidRPr="00000000" w14:paraId="0000004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35.62000274658203" w:lineRule="auto"/>
        <w:ind w:left="720" w:right="1973.0615234375"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marking criteria should be displayed in each classroom and/or within exercise books. Children should understand the meaning of the marking they receive.</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35.62000274658203" w:lineRule="auto"/>
        <w:ind w:left="720" w:right="1973.0615234375"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Children should be given the opportunity each day to reflect upon marking and make corrections or complete challenges. </w:t>
      </w:r>
    </w:p>
    <w:p w:rsidR="00000000" w:rsidDel="00000000" w:rsidP="00000000" w:rsidRDefault="00000000" w:rsidRPr="00000000" w14:paraId="0000004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35.62000274658203" w:lineRule="auto"/>
        <w:ind w:left="720" w:right="2101.7730712890625"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Parents should have the school’s marking procedures explained to them.</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067138671875" w:line="235.62000274658203" w:lineRule="auto"/>
        <w:ind w:right="2101.7730712890625"/>
        <w:jc w:val="both"/>
        <w:rPr>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9.7999572753906" w:right="0" w:firstLine="0"/>
        <w:jc w:val="both"/>
        <w:rPr>
          <w:b w:val="1"/>
          <w:i w:val="0"/>
          <w:smallCaps w:val="0"/>
          <w:strike w:val="0"/>
          <w:color w:val="000000"/>
          <w:sz w:val="28"/>
          <w:szCs w:val="28"/>
          <w:shd w:fill="auto" w:val="clear"/>
          <w:vertAlign w:val="baseline"/>
        </w:rPr>
      </w:pPr>
      <w:r w:rsidDel="00000000" w:rsidR="00000000" w:rsidRPr="00000000">
        <w:rPr>
          <w:b w:val="1"/>
          <w:i w:val="0"/>
          <w:smallCaps w:val="0"/>
          <w:strike w:val="0"/>
          <w:color w:val="000000"/>
          <w:sz w:val="28"/>
          <w:szCs w:val="28"/>
          <w:shd w:fill="auto" w:val="clear"/>
          <w:vertAlign w:val="baseline"/>
          <w:rtl w:val="0"/>
        </w:rPr>
        <w:t xml:space="preserve">Monitoring and Evaluation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974609375" w:line="235.62000274658203" w:lineRule="auto"/>
        <w:ind w:left="554.2799377441406" w:right="1730.8074951171875" w:firstLine="1.67999267578125"/>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Headteacher, with staff, will regularly review a sample of books from each class to monitor the implementation of this policy. The desired outcomes for this policy are improvement in children’s learning and greater clarity amongst children and parents concerning children’s achievements and progress. The performance indicators will be: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8.349609375"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an improvement in children’s attainment </w:t>
      </w:r>
    </w:p>
    <w:p w:rsidR="00000000" w:rsidDel="00000000" w:rsidP="00000000" w:rsidRDefault="00000000" w:rsidRPr="00000000" w14:paraId="0000004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35.62000274658203" w:lineRule="auto"/>
        <w:ind w:left="720" w:right="2280.13671875"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teacher, child and parent testimony concerning the usefulness of the marking - consistency in teacher’s marking </w:t>
      </w:r>
    </w:p>
    <w:p w:rsidR="00000000" w:rsidDel="00000000" w:rsidP="00000000" w:rsidRDefault="00000000" w:rsidRPr="00000000" w14:paraId="000000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35.62000274658203" w:lineRule="auto"/>
        <w:ind w:left="720" w:right="2580.567626953125"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an awareness on the part of the pupils of what is expected of them</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sz w:val="28"/>
          <w:szCs w:val="28"/>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3199462890625" w:right="0" w:firstLine="0"/>
        <w:jc w:val="both"/>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Appendix 1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43994140625" w:line="240" w:lineRule="auto"/>
        <w:ind w:left="2517.255859375" w:right="0" w:firstLine="0"/>
        <w:jc w:val="both"/>
        <w:rPr>
          <w:b w:val="1"/>
          <w:i w:val="0"/>
          <w:smallCaps w:val="0"/>
          <w:strike w:val="0"/>
          <w:color w:val="000000"/>
          <w:sz w:val="40"/>
          <w:szCs w:val="40"/>
          <w:u w:val="none"/>
          <w:shd w:fill="auto" w:val="clear"/>
          <w:vertAlign w:val="baseline"/>
        </w:rPr>
      </w:pPr>
      <w:r w:rsidDel="00000000" w:rsidR="00000000" w:rsidRPr="00000000">
        <w:rPr>
          <w:b w:val="1"/>
          <w:i w:val="0"/>
          <w:smallCaps w:val="0"/>
          <w:strike w:val="0"/>
          <w:color w:val="000000"/>
          <w:sz w:val="40"/>
          <w:szCs w:val="40"/>
          <w:u w:val="none"/>
          <w:shd w:fill="auto" w:val="clear"/>
          <w:vertAlign w:val="baseline"/>
          <w:rtl w:val="0"/>
        </w:rPr>
        <w:t xml:space="preserve">Kielder Primary School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599609375" w:line="237.4049949645996" w:lineRule="auto"/>
        <w:ind w:left="556.3200378417969" w:right="2454.4232177734375" w:hanging="9.120025634765625"/>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Literacy</w:t>
      </w:r>
      <w:r w:rsidDel="00000000" w:rsidR="00000000" w:rsidRPr="00000000">
        <w:rPr>
          <w:b w:val="1"/>
          <w:i w:val="0"/>
          <w:smallCaps w:val="0"/>
          <w:strike w:val="0"/>
          <w:color w:val="000000"/>
          <w:sz w:val="24"/>
          <w:szCs w:val="24"/>
          <w:shd w:fill="auto" w:val="clear"/>
          <w:vertAlign w:val="baseline"/>
          <w:rtl w:val="0"/>
        </w:rPr>
        <w:t xml:space="preserve"> </w:t>
      </w:r>
      <w:r w:rsidDel="00000000" w:rsidR="00000000" w:rsidRPr="00000000">
        <w:rPr>
          <w:i w:val="0"/>
          <w:smallCaps w:val="0"/>
          <w:strike w:val="0"/>
          <w:color w:val="000000"/>
          <w:sz w:val="24"/>
          <w:szCs w:val="24"/>
          <w:shd w:fill="auto" w:val="clear"/>
          <w:vertAlign w:val="baseline"/>
          <w:rtl w:val="0"/>
        </w:rPr>
        <w:t xml:space="preserve">E</w:t>
      </w:r>
      <w:r w:rsidDel="00000000" w:rsidR="00000000" w:rsidRPr="00000000">
        <w:rPr>
          <w:i w:val="0"/>
          <w:smallCaps w:val="0"/>
          <w:strike w:val="0"/>
          <w:color w:val="000000"/>
          <w:sz w:val="24"/>
          <w:szCs w:val="24"/>
          <w:u w:val="none"/>
          <w:shd w:fill="auto" w:val="clear"/>
          <w:vertAlign w:val="baseline"/>
          <w:rtl w:val="0"/>
        </w:rPr>
        <w:t xml:space="preserve">diting tab – lined piece of paper glued onto the margin to re-write corrections in written work.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914306640625" w:line="240" w:lineRule="auto"/>
        <w:ind w:left="548.3999633789062"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Maths</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519775390625" w:line="237.4049949645996" w:lineRule="auto"/>
        <w:ind w:left="920.8799743652344" w:right="2119.8388671875"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A tick for correct answers, a dot for incorrect answers.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519775390625" w:line="237.4049949645996" w:lineRule="auto"/>
        <w:ind w:left="920.8799743652344" w:right="2119.8388671875"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Reversed numbers in answers should be marked as correct. The correct formation of the number should be written above.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544.7999572753906" w:right="2535.726318359375" w:firstLine="0.720062255859375"/>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Spellings</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Placing a tick under the parts of the word that they have spelled correctly and a line under the parts they have not.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560.3999328613281" w:right="2054.266357421875" w:hanging="15.839996337890625"/>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GPS</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Highlighted or corrected by the teacher depending on the child’s level.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0.91552734375" w:line="406.97997093200684" w:lineRule="auto"/>
        <w:ind w:left="569.1200256347656" w:right="2941.4471435546875" w:hanging="21.00006103515625"/>
        <w:jc w:val="both"/>
        <w:rPr>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single"/>
          <w:shd w:fill="auto" w:val="clear"/>
          <w:vertAlign w:val="baseline"/>
          <w:rtl w:val="0"/>
        </w:rPr>
        <w:t xml:space="preserve">Pupil self marking- (used on self assessment grids).</w:t>
      </w:r>
      <w:r w:rsidDel="00000000" w:rsidR="00000000" w:rsidRPr="00000000">
        <w:rPr>
          <w:b w:val="1"/>
          <w:i w:val="0"/>
          <w:smallCaps w:val="0"/>
          <w:strike w:val="0"/>
          <w:color w:val="000000"/>
          <w:sz w:val="28"/>
          <w:szCs w:val="28"/>
          <w:u w:val="none"/>
          <w:shd w:fill="auto" w:val="clear"/>
          <w:vertAlign w:val="baseline"/>
          <w:rtl w:val="0"/>
        </w:rPr>
        <w:t xml:space="preserve"> </w:t>
      </w:r>
      <w:r w:rsidDel="00000000" w:rsidR="00000000" w:rsidRPr="00000000">
        <w:rPr>
          <w:i w:val="0"/>
          <w:smallCaps w:val="0"/>
          <w:strike w:val="0"/>
          <w:color w:val="000000"/>
          <w:sz w:val="28"/>
          <w:szCs w:val="28"/>
          <w:u w:val="none"/>
          <w:shd w:fill="auto" w:val="clear"/>
          <w:vertAlign w:val="baseline"/>
          <w:rtl w:val="0"/>
        </w:rPr>
        <w:t xml:space="preserve">Key Stage 1 &amp; Key Stage 2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43017578125" w:line="240" w:lineRule="auto"/>
        <w:ind w:left="555.9599304199219" w:right="0" w:firstLine="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Traffic light system used by children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3.23974609375" w:line="240" w:lineRule="auto"/>
        <w:ind w:left="555.679931640625" w:right="0" w:firstLine="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w:t>
      </w:r>
      <w:r w:rsidDel="00000000" w:rsidR="00000000" w:rsidRPr="00000000">
        <w:rPr>
          <w:i w:val="0"/>
          <w:smallCaps w:val="0"/>
          <w:strike w:val="0"/>
          <w:color w:val="2cc55e"/>
          <w:sz w:val="28"/>
          <w:szCs w:val="28"/>
          <w:u w:val="none"/>
          <w:shd w:fill="auto" w:val="clear"/>
          <w:vertAlign w:val="baseline"/>
          <w:rtl w:val="0"/>
        </w:rPr>
        <w:t xml:space="preserve">Green</w:t>
      </w:r>
      <w:r w:rsidDel="00000000" w:rsidR="00000000" w:rsidRPr="00000000">
        <w:rPr>
          <w:i w:val="0"/>
          <w:smallCaps w:val="0"/>
          <w:strike w:val="0"/>
          <w:color w:val="000000"/>
          <w:sz w:val="28"/>
          <w:szCs w:val="28"/>
          <w:u w:val="none"/>
          <w:shd w:fill="auto" w:val="clear"/>
          <w:vertAlign w:val="baseline"/>
          <w:rtl w:val="0"/>
        </w:rPr>
        <w:t xml:space="preserve">) I can do it.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23974609375" w:line="664.0200233459473" w:lineRule="auto"/>
        <w:ind w:left="555.679931640625" w:right="4013.71337890625" w:firstLine="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w:t>
      </w:r>
      <w:r w:rsidDel="00000000" w:rsidR="00000000" w:rsidRPr="00000000">
        <w:rPr>
          <w:i w:val="0"/>
          <w:smallCaps w:val="0"/>
          <w:strike w:val="0"/>
          <w:color w:val="ee8a12"/>
          <w:sz w:val="28"/>
          <w:szCs w:val="28"/>
          <w:u w:val="none"/>
          <w:shd w:fill="auto" w:val="clear"/>
          <w:vertAlign w:val="baseline"/>
          <w:rtl w:val="0"/>
        </w:rPr>
        <w:t xml:space="preserve">Yellow</w:t>
      </w:r>
      <w:r w:rsidDel="00000000" w:rsidR="00000000" w:rsidRPr="00000000">
        <w:rPr>
          <w:i w:val="0"/>
          <w:smallCaps w:val="0"/>
          <w:strike w:val="0"/>
          <w:color w:val="000000"/>
          <w:sz w:val="28"/>
          <w:szCs w:val="28"/>
          <w:u w:val="none"/>
          <w:shd w:fill="auto" w:val="clear"/>
          <w:vertAlign w:val="baseline"/>
          <w:rtl w:val="0"/>
        </w:rPr>
        <w:t xml:space="preserve">) I can do some of it. I needed help. (</w:t>
      </w:r>
      <w:r w:rsidDel="00000000" w:rsidR="00000000" w:rsidRPr="00000000">
        <w:rPr>
          <w:i w:val="0"/>
          <w:smallCaps w:val="0"/>
          <w:strike w:val="0"/>
          <w:color w:val="de352e"/>
          <w:sz w:val="28"/>
          <w:szCs w:val="28"/>
          <w:u w:val="none"/>
          <w:shd w:fill="auto" w:val="clear"/>
          <w:vertAlign w:val="baseline"/>
          <w:rtl w:val="0"/>
        </w:rPr>
        <w:t xml:space="preserve">Red</w:t>
      </w:r>
      <w:r w:rsidDel="00000000" w:rsidR="00000000" w:rsidRPr="00000000">
        <w:rPr>
          <w:i w:val="0"/>
          <w:smallCaps w:val="0"/>
          <w:strike w:val="0"/>
          <w:color w:val="000000"/>
          <w:sz w:val="28"/>
          <w:szCs w:val="28"/>
          <w:u w:val="none"/>
          <w:shd w:fill="auto" w:val="clear"/>
          <w:vertAlign w:val="baseline"/>
          <w:rtl w:val="0"/>
        </w:rPr>
        <w:t xml:space="preserve">) I can’t do it</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23974609375" w:line="664.0200233459473" w:lineRule="auto"/>
        <w:ind w:left="0" w:right="4013.71337890625" w:firstLine="0"/>
        <w:jc w:val="both"/>
        <w:rPr>
          <w:sz w:val="28"/>
          <w:szCs w:val="28"/>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23974609375" w:line="664.0200233459473" w:lineRule="auto"/>
        <w:ind w:left="0" w:right="4013.71337890625" w:firstLine="0"/>
        <w:jc w:val="both"/>
        <w:rPr>
          <w:sz w:val="28"/>
          <w:szCs w:val="28"/>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1.3999938964844" w:right="0" w:firstLine="0"/>
        <w:jc w:val="both"/>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Teacher marking codes </w:t>
      </w:r>
    </w:p>
    <w:tbl>
      <w:tblPr>
        <w:tblStyle w:val="Table2"/>
        <w:tblW w:w="8520.0" w:type="dxa"/>
        <w:jc w:val="left"/>
        <w:tblInd w:w="4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7140"/>
        <w:tblGridChange w:id="0">
          <w:tblGrid>
            <w:gridCol w:w="1380"/>
            <w:gridCol w:w="7140"/>
          </w:tblGrid>
        </w:tblGridChange>
      </w:tblGrid>
      <w:tr>
        <w:trPr>
          <w:cantSplit w:val="0"/>
          <w:trHeight w:val="124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72"/>
                <w:szCs w:val="72"/>
                <w:u w:val="none"/>
                <w:shd w:fill="auto" w:val="clear"/>
                <w:vertAlign w:val="baseline"/>
              </w:rPr>
            </w:pPr>
            <w:r w:rsidDel="00000000" w:rsidR="00000000" w:rsidRPr="00000000">
              <w:rPr>
                <w:i w:val="0"/>
                <w:smallCaps w:val="0"/>
                <w:strike w:val="0"/>
                <w:color w:val="000000"/>
                <w:sz w:val="72"/>
                <w:szCs w:val="72"/>
                <w:u w:val="none"/>
                <w:shd w:fill="auto" w:val="clear"/>
                <w:vertAlign w:val="baseline"/>
                <w:rtl w:val="0"/>
              </w:rPr>
              <w:t xml:space="preserve">VF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88006591796875" w:right="0" w:firstLine="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Verbal feedback given</w:t>
            </w:r>
          </w:p>
        </w:tc>
      </w:tr>
      <w:tr>
        <w:trPr>
          <w:cantSplit w:val="0"/>
          <w:trHeight w:val="10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36004638671875" w:firstLine="0"/>
              <w:jc w:val="both"/>
              <w:rPr>
                <w:i w:val="0"/>
                <w:smallCaps w:val="0"/>
                <w:strike w:val="0"/>
                <w:color w:val="000000"/>
                <w:sz w:val="72"/>
                <w:szCs w:val="72"/>
                <w:u w:val="none"/>
                <w:shd w:fill="auto" w:val="clear"/>
                <w:vertAlign w:val="baseline"/>
              </w:rPr>
            </w:pPr>
            <w:r w:rsidDel="00000000" w:rsidR="00000000" w:rsidRPr="00000000">
              <w:rPr>
                <w:i w:val="0"/>
                <w:smallCaps w:val="0"/>
                <w:strike w:val="0"/>
                <w:color w:val="000000"/>
                <w:sz w:val="72"/>
                <w:szCs w:val="72"/>
                <w:u w:val="none"/>
                <w:shd w:fill="auto" w:val="clear"/>
                <w:vertAlign w:val="baseline"/>
                <w:rtl w:val="0"/>
              </w:rPr>
              <w:t xml:space="preserve">TA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2000732421875" w:right="0" w:firstLine="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Supported by a teaching assistant</w:t>
            </w:r>
          </w:p>
        </w:tc>
      </w:tr>
      <w:tr>
        <w:trPr>
          <w:cantSplit w:val="0"/>
          <w:trHeight w:val="9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48980712890625" w:firstLine="0"/>
              <w:jc w:val="both"/>
              <w:rPr>
                <w:i w:val="0"/>
                <w:smallCaps w:val="0"/>
                <w:strike w:val="0"/>
                <w:color w:val="000000"/>
                <w:sz w:val="72"/>
                <w:szCs w:val="72"/>
                <w:u w:val="none"/>
                <w:shd w:fill="auto" w:val="clear"/>
                <w:vertAlign w:val="baseline"/>
              </w:rPr>
            </w:pPr>
            <w:r w:rsidDel="00000000" w:rsidR="00000000" w:rsidRPr="00000000">
              <w:rPr>
                <w:i w:val="0"/>
                <w:smallCaps w:val="0"/>
                <w:strike w:val="0"/>
                <w:color w:val="000000"/>
                <w:sz w:val="72"/>
                <w:szCs w:val="72"/>
                <w:u w:val="none"/>
                <w:shd w:fill="auto" w:val="clear"/>
                <w:vertAlign w:val="baseline"/>
                <w:rtl w:val="0"/>
              </w:rPr>
              <w:t xml:space="preserve">Sp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2000732421875" w:right="0" w:firstLine="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Spelling mistake</w:t>
            </w:r>
          </w:p>
        </w:tc>
      </w:tr>
      <w:tr>
        <w:trPr>
          <w:cantSplit w:val="0"/>
          <w:trHeight w:val="10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72"/>
                <w:szCs w:val="72"/>
                <w:u w:val="none"/>
                <w:shd w:fill="auto" w:val="clear"/>
                <w:vertAlign w:val="baseline"/>
              </w:rPr>
            </w:pPr>
            <w:r w:rsidDel="00000000" w:rsidR="00000000" w:rsidRPr="00000000">
              <w:rPr>
                <w:i w:val="0"/>
                <w:smallCaps w:val="0"/>
                <w:strike w:val="0"/>
                <w:color w:val="000000"/>
                <w:sz w:val="72"/>
                <w:szCs w:val="72"/>
                <w:u w:val="none"/>
                <w:shd w:fill="auto" w:val="clear"/>
                <w:vertAlign w:val="baseline"/>
                <w:rtl w:val="0"/>
              </w:rPr>
              <w:t xml:space="preserve">ST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40008544921875" w:right="0" w:firstLine="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Marked by a supply teacher or student</w:t>
            </w:r>
          </w:p>
        </w:tc>
      </w:tr>
      <w:tr>
        <w:trPr>
          <w:cantSplit w:val="0"/>
          <w:trHeight w:val="9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72"/>
                <w:szCs w:val="72"/>
                <w:u w:val="none"/>
                <w:shd w:fill="auto" w:val="clear"/>
                <w:vertAlign w:val="baseline"/>
              </w:rPr>
            </w:pPr>
            <w:r w:rsidDel="00000000" w:rsidR="00000000" w:rsidRPr="00000000">
              <w:rPr>
                <w:i w:val="0"/>
                <w:smallCaps w:val="0"/>
                <w:strike w:val="0"/>
                <w:color w:val="000000"/>
                <w:sz w:val="72"/>
                <w:szCs w:val="72"/>
                <w:u w:val="none"/>
                <w:shd w:fill="auto" w:val="clear"/>
                <w:vertAlign w:val="baseline"/>
                <w:rtl w:val="0"/>
              </w:rPr>
              <w:t xml:space="preserve">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360107421875" w:right="0" w:firstLine="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Independent work</w:t>
            </w:r>
          </w:p>
        </w:tc>
      </w:tr>
    </w:tbl>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6.7999267578125" w:right="0" w:firstLine="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72"/>
          <w:szCs w:val="72"/>
          <w:u w:val="none"/>
          <w:shd w:fill="auto" w:val="clear"/>
          <w:vertAlign w:val="baseline"/>
          <w:rtl w:val="0"/>
        </w:rPr>
        <w:t xml:space="preserve">SM </w:t>
      </w:r>
      <w:r w:rsidDel="00000000" w:rsidR="00000000" w:rsidRPr="00000000">
        <w:rPr>
          <w:i w:val="0"/>
          <w:smallCaps w:val="0"/>
          <w:strike w:val="0"/>
          <w:color w:val="000000"/>
          <w:sz w:val="46.66666666666667"/>
          <w:szCs w:val="46.66666666666667"/>
          <w:u w:val="none"/>
          <w:shd w:fill="auto" w:val="clear"/>
          <w:vertAlign w:val="superscript"/>
          <w:rtl w:val="0"/>
        </w:rPr>
        <w:t xml:space="preserve">Self-marked</w:t>
      </w:r>
      <w:r w:rsidDel="00000000" w:rsidR="00000000" w:rsidRPr="00000000">
        <w:rPr>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7601318359375" w:line="240" w:lineRule="auto"/>
        <w:ind w:left="575.2799987792969" w:right="0" w:firstLine="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72"/>
          <w:szCs w:val="72"/>
          <w:u w:val="none"/>
          <w:shd w:fill="auto" w:val="clear"/>
          <w:vertAlign w:val="baseline"/>
          <w:rtl w:val="0"/>
        </w:rPr>
        <w:t xml:space="preserve">PM </w:t>
      </w:r>
      <w:r w:rsidDel="00000000" w:rsidR="00000000" w:rsidRPr="00000000">
        <w:rPr>
          <w:i w:val="0"/>
          <w:smallCaps w:val="0"/>
          <w:strike w:val="0"/>
          <w:color w:val="000000"/>
          <w:sz w:val="46.66666666666667"/>
          <w:szCs w:val="46.66666666666667"/>
          <w:u w:val="none"/>
          <w:shd w:fill="auto" w:val="clear"/>
          <w:vertAlign w:val="superscript"/>
          <w:rtl w:val="0"/>
        </w:rPr>
        <w:t xml:space="preserve">Peer-marked</w:t>
      </w:r>
      <w:r w:rsidDel="00000000" w:rsidR="00000000" w:rsidRPr="00000000">
        <w:rPr>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2.3602294921875" w:line="239.19000148773193" w:lineRule="auto"/>
        <w:ind w:left="554.2799377441406" w:right="2240.555419921875" w:firstLine="1.67999267578125"/>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highlight w:val="magenta"/>
          <w:u w:val="none"/>
          <w:vertAlign w:val="baseline"/>
          <w:rtl w:val="0"/>
        </w:rPr>
        <w:t xml:space="preserve">Text highlighted or underlined text in pink –</w:t>
      </w:r>
      <w:r w:rsidDel="00000000" w:rsidR="00000000" w:rsidRPr="00000000">
        <w:rPr>
          <w:i w:val="0"/>
          <w:smallCaps w:val="0"/>
          <w:strike w:val="0"/>
          <w:color w:val="000000"/>
          <w:sz w:val="28"/>
          <w:szCs w:val="28"/>
          <w:u w:val="none"/>
          <w:shd w:fill="auto" w:val="clear"/>
          <w:vertAlign w:val="baseline"/>
          <w:rtl w:val="0"/>
        </w:rPr>
        <w:t xml:space="preserve"> Corrections to complete ‘think pink’.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1851806640625" w:line="235.62000274658203" w:lineRule="auto"/>
        <w:ind w:left="550.3599548339844" w:right="1914.1802978515625" w:firstLine="5.5999755859375"/>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highlight w:val="green"/>
          <w:u w:val="none"/>
          <w:vertAlign w:val="baseline"/>
          <w:rtl w:val="0"/>
        </w:rPr>
        <w:t xml:space="preserve">Text highlighted in green </w:t>
      </w:r>
      <w:r w:rsidDel="00000000" w:rsidR="00000000" w:rsidRPr="00000000">
        <w:rPr>
          <w:i w:val="0"/>
          <w:smallCaps w:val="0"/>
          <w:strike w:val="0"/>
          <w:color w:val="000000"/>
          <w:sz w:val="28"/>
          <w:szCs w:val="28"/>
          <w:u w:val="none"/>
          <w:shd w:fill="auto" w:val="clear"/>
          <w:vertAlign w:val="baseline"/>
          <w:rtl w:val="0"/>
        </w:rPr>
        <w:t xml:space="preserve">– Learning intention achieved ‘Green for go’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502197265625" w:line="240" w:lineRule="auto"/>
        <w:ind w:left="555.9599304199219" w:right="0" w:firstLine="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highlight w:val="yellow"/>
          <w:u w:val="none"/>
          <w:vertAlign w:val="baseline"/>
          <w:rtl w:val="0"/>
        </w:rPr>
        <w:t xml:space="preserve">Text highlighted in yellow </w:t>
      </w:r>
      <w:r w:rsidDel="00000000" w:rsidR="00000000" w:rsidRPr="00000000">
        <w:rPr>
          <w:i w:val="0"/>
          <w:smallCaps w:val="0"/>
          <w:strike w:val="0"/>
          <w:color w:val="000000"/>
          <w:sz w:val="24"/>
          <w:szCs w:val="24"/>
          <w:highlight w:val="yellow"/>
          <w:u w:val="none"/>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8"/>
          <w:szCs w:val="28"/>
          <w:u w:val="none"/>
          <w:shd w:fill="auto" w:val="clear"/>
          <w:vertAlign w:val="baseline"/>
          <w:rtl w:val="0"/>
        </w:rPr>
        <w:t xml:space="preserve">Challenge.</w:t>
      </w:r>
    </w:p>
    <w:sectPr>
      <w:pgSz w:h="16840" w:w="11920" w:orient="portrait"/>
      <w:pgMar w:bottom="1601.199951171875" w:top="1428.800048828125" w:left="1260" w:right="7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